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A5" w:rsidRDefault="00FC162B">
      <w:pPr>
        <w:rPr>
          <w:rFonts w:ascii="Lucida Handwriting" w:hAnsi="Lucida Handwriting"/>
          <w:sz w:val="40"/>
          <w:szCs w:val="40"/>
        </w:rPr>
      </w:pPr>
      <w:r w:rsidRPr="00FC162B">
        <w:rPr>
          <w:rFonts w:ascii="Lucida Handwriting" w:hAnsi="Lucida Handwriting"/>
          <w:sz w:val="40"/>
          <w:szCs w:val="40"/>
        </w:rPr>
        <w:t>CLASIFICACION DE LAS COMPUDORAS</w:t>
      </w:r>
    </w:p>
    <w:p w:rsidR="00FC162B" w:rsidRDefault="00FC162B">
      <w:pPr>
        <w:rPr>
          <w:rFonts w:ascii="Lucida Handwriting" w:hAnsi="Lucida Handwriting"/>
          <w:sz w:val="24"/>
          <w:szCs w:val="24"/>
        </w:rPr>
      </w:pPr>
    </w:p>
    <w:p w:rsidR="00D80572" w:rsidRPr="00D80572" w:rsidRDefault="00FC162B">
      <w:pPr>
        <w:rPr>
          <w:rFonts w:ascii="Lucida Handwriting" w:hAnsi="Lucida Handwriting"/>
        </w:rPr>
      </w:pPr>
      <w:r w:rsidRPr="00FC162B">
        <w:rPr>
          <w:rFonts w:ascii="Lucida Handwriting" w:hAnsi="Lucida Handwriting" w:cs="Arial"/>
          <w:color w:val="000000"/>
        </w:rPr>
        <w:t xml:space="preserve">Las computadoras por su capacidad de proceso se toman criterios </w:t>
      </w:r>
      <w:r w:rsidRPr="00D80572">
        <w:rPr>
          <w:rFonts w:ascii="Lucida Handwriting" w:hAnsi="Lucida Handwriting" w:cs="Arial"/>
          <w:color w:val="000000"/>
        </w:rPr>
        <w:t>demasiados ambiguos para marcar los tipos; así se tiene;</w:t>
      </w:r>
    </w:p>
    <w:p w:rsidR="00FC162B" w:rsidRDefault="00D80572" w:rsidP="00D80572">
      <w:pPr>
        <w:rPr>
          <w:rFonts w:ascii="Lucida Handwriting" w:hAnsi="Lucida Handwriting" w:cs="Arial"/>
          <w:color w:val="000000"/>
        </w:rPr>
      </w:pPr>
      <w:r w:rsidRPr="00D80572">
        <w:rPr>
          <w:rFonts w:ascii="Lucida Handwriting" w:hAnsi="Lucida Handwriting" w:cs="Arial"/>
          <w:color w:val="000000"/>
        </w:rPr>
        <w:t xml:space="preserve">Las microcomputadoras o PC. </w:t>
      </w:r>
      <w:r w:rsidRPr="00D80572">
        <w:rPr>
          <w:rFonts w:ascii="Lucida Handwriting" w:hAnsi="Lucida Handwriting" w:cs="Arial"/>
          <w:color w:val="000000"/>
        </w:rPr>
        <w:br/>
        <w:t xml:space="preserve">1. Mini computadoras. </w:t>
      </w:r>
      <w:r w:rsidRPr="00D80572">
        <w:rPr>
          <w:rFonts w:ascii="Lucida Handwriting" w:hAnsi="Lucida Handwriting" w:cs="Arial"/>
          <w:color w:val="000000"/>
        </w:rPr>
        <w:br/>
        <w:t xml:space="preserve">1. Microcomputadoras o Mainframe. </w:t>
      </w:r>
      <w:r w:rsidRPr="00D80572">
        <w:rPr>
          <w:rFonts w:ascii="Lucida Handwriting" w:hAnsi="Lucida Handwriting" w:cs="Arial"/>
          <w:color w:val="000000"/>
        </w:rPr>
        <w:br/>
        <w:t xml:space="preserve">1. Supercomputadoras. </w:t>
      </w:r>
      <w:r w:rsidRPr="00D80572">
        <w:rPr>
          <w:rFonts w:ascii="Lucida Handwriting" w:hAnsi="Lucida Handwriting" w:cs="Arial"/>
          <w:color w:val="000000"/>
        </w:rPr>
        <w:br/>
        <w:t xml:space="preserve">1.- Las microcomputadoras se utilizan se utilizan para aplicaciones caseras y de oficina normalmente para una sola persona por eso se les llama personales. </w:t>
      </w:r>
      <w:r w:rsidRPr="00D80572">
        <w:rPr>
          <w:rFonts w:ascii="Lucida Handwriting" w:hAnsi="Lucida Handwriting" w:cs="Arial"/>
          <w:color w:val="000000"/>
        </w:rPr>
        <w:br/>
        <w:t xml:space="preserve">2.- Las mini computadoras emplean en aplicaciones de tamaño y medio usualmente para 30 o 40 usuarios. una escuela etc. </w:t>
      </w:r>
      <w:r w:rsidRPr="00D80572">
        <w:rPr>
          <w:rFonts w:ascii="Lucida Handwriting" w:hAnsi="Lucida Handwriting" w:cs="Arial"/>
          <w:color w:val="000000"/>
        </w:rPr>
        <w:br/>
        <w:t xml:space="preserve">3.- En la categoría de las </w:t>
      </w:r>
      <w:r>
        <w:rPr>
          <w:rFonts w:ascii="Lucida Handwriting" w:hAnsi="Lucida Handwriting" w:cs="Arial"/>
          <w:color w:val="000000"/>
        </w:rPr>
        <w:t>ma</w:t>
      </w:r>
      <w:r w:rsidRPr="00D80572">
        <w:rPr>
          <w:rFonts w:ascii="Lucida Handwriting" w:hAnsi="Lucida Handwriting" w:cs="Arial"/>
          <w:color w:val="000000"/>
        </w:rPr>
        <w:t xml:space="preserve">cro computadoras se utilizan para aplicaciones grandes tales como sistemas bancarios, administración, vuelos etc. </w:t>
      </w:r>
      <w:r w:rsidRPr="00D80572">
        <w:rPr>
          <w:rFonts w:ascii="Lucida Handwriting" w:hAnsi="Lucida Handwriting" w:cs="Arial"/>
          <w:color w:val="000000"/>
        </w:rPr>
        <w:br/>
        <w:t>4.- Supercomputadoras. Se utilizan para aquellos problemas cuya solución requieren de una gran capacidad de cómputo, como una respuesta rápida por ejemplo: el control terrestre de un satélite, la administración de un rector nuclear, etc.</w:t>
      </w:r>
    </w:p>
    <w:p w:rsidR="00D80572" w:rsidRPr="001B7A52" w:rsidRDefault="001B7A52" w:rsidP="00D80572">
      <w:pPr>
        <w:rPr>
          <w:rFonts w:ascii="Lucida Handwriting" w:hAnsi="Lucida Handwriting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SUPERCOMPUTADORAS</w:t>
      </w:r>
      <w:r w:rsidRPr="001B7A52">
        <w:rPr>
          <w:rFonts w:ascii="Lucida Handwriting" w:hAnsi="Lucida Handwriting" w:cs="Arial"/>
          <w:color w:val="000000"/>
        </w:rPr>
        <w:t xml:space="preserve">. Una supercomputadora es el tipo de computadora más potente y más </w:t>
      </w:r>
      <w:proofErr w:type="gramStart"/>
      <w:r w:rsidRPr="001B7A52">
        <w:rPr>
          <w:rFonts w:ascii="Lucida Handwriting" w:hAnsi="Lucida Handwriting" w:cs="Arial"/>
          <w:color w:val="000000"/>
        </w:rPr>
        <w:t>rápido</w:t>
      </w:r>
      <w:proofErr w:type="gramEnd"/>
      <w:r w:rsidRPr="001B7A52">
        <w:rPr>
          <w:rFonts w:ascii="Lucida Handwriting" w:hAnsi="Lucida Handwriting" w:cs="Arial"/>
          <w:color w:val="000000"/>
        </w:rPr>
        <w:t xml:space="preserve"> que existe en un momento dado. Estas máquinas están diseñadas para procesar enormes cantidades de información en poco tiempo y son dedicadas a una tarea específica.</w:t>
      </w:r>
    </w:p>
    <w:p w:rsidR="00D80572" w:rsidRDefault="001B7A52" w:rsidP="00D805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MINICOMPUTADORAS. </w:t>
      </w:r>
      <w:r w:rsidRPr="001B7A52">
        <w:rPr>
          <w:rFonts w:ascii="Lucida Handwriting" w:hAnsi="Lucida Handwriting" w:cs="Arial"/>
          <w:color w:val="000000"/>
        </w:rPr>
        <w:t xml:space="preserve">En 1960 surgió la mini computadora, una versión más pequeña de la </w:t>
      </w:r>
      <w:proofErr w:type="spellStart"/>
      <w:r w:rsidRPr="001B7A52">
        <w:rPr>
          <w:rFonts w:ascii="Lucida Handwriting" w:hAnsi="Lucida Handwriting" w:cs="Arial"/>
          <w:color w:val="000000"/>
        </w:rPr>
        <w:t>Macrocomputadora</w:t>
      </w:r>
      <w:proofErr w:type="spellEnd"/>
      <w:r w:rsidRPr="001B7A52">
        <w:rPr>
          <w:rFonts w:ascii="Lucida Handwriting" w:hAnsi="Lucida Handwriting" w:cs="Arial"/>
          <w:color w:val="000000"/>
        </w:rPr>
        <w:t xml:space="preserve">. Al ser orientada a tareas específicas, no necesitaba de todos los periféricos que necesita un Mainframe, y esto ayudo a reducir el precio y costos de mantenimiento. </w:t>
      </w:r>
      <w:r w:rsidRPr="001B7A52">
        <w:rPr>
          <w:rFonts w:ascii="Lucida Handwriting" w:hAnsi="Lucida Handwriting" w:cs="Arial"/>
          <w:color w:val="000000"/>
        </w:rPr>
        <w:br/>
        <w:t xml:space="preserve">Las mini computadoras, en tamaño y poder de procesamiento, se encuentran entre los mainframes y las estaciones de trabajo. </w:t>
      </w:r>
      <w:r w:rsidRPr="001B7A52">
        <w:rPr>
          <w:rFonts w:ascii="Lucida Handwriting" w:hAnsi="Lucida Handwriting" w:cs="Arial"/>
          <w:color w:val="000000"/>
        </w:rPr>
        <w:br/>
        <w:t xml:space="preserve">En general, una mini computadora, es un sistema multiproceso (varios procesos en paralelo) capaz de soportar de 10 hasta 200 </w:t>
      </w:r>
      <w:r w:rsidRPr="001B7A52">
        <w:rPr>
          <w:rFonts w:ascii="Lucida Handwriting" w:hAnsi="Lucida Handwriting" w:cs="Arial"/>
          <w:color w:val="000000"/>
        </w:rPr>
        <w:lastRenderedPageBreak/>
        <w:t>usuarios simultáneamente. Actualmente se usan para almacenar grandes bases de datos, automatización industrial y aplicaciones multiusuario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B7A52" w:rsidRDefault="001B7A52" w:rsidP="00D805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MACROCOMPUTADORAS o MAINFRAMES.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1B7A52">
        <w:rPr>
          <w:rFonts w:ascii="Arial" w:hAnsi="Arial" w:cs="Arial"/>
          <w:color w:val="000000"/>
          <w:sz w:val="24"/>
          <w:szCs w:val="24"/>
        </w:rPr>
        <w:t>Las macrocomputadoras</w:t>
      </w:r>
      <w:r>
        <w:rPr>
          <w:rFonts w:ascii="Lucida Handwriting" w:hAnsi="Lucida Handwriting" w:cs="Arial"/>
          <w:color w:val="000000"/>
        </w:rPr>
        <w:t>:</w:t>
      </w:r>
      <w:r w:rsidRPr="001B7A52">
        <w:rPr>
          <w:rFonts w:ascii="Lucida Handwriting" w:hAnsi="Lucida Handwriting" w:cs="Arial"/>
          <w:color w:val="000000"/>
        </w:rPr>
        <w:t xml:space="preserve"> son también conocidas como Mainframes. Los mainframes son grandes, rápidos y caros sistemas que son capaces de controlar cientos de usuarios simultáneamente, así como cientos de dispositivos de entrada y salida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B7A52" w:rsidRDefault="001B7A52" w:rsidP="00D805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MICROCOMPUTADORA.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1B7A52">
        <w:rPr>
          <w:rFonts w:ascii="Lucida Handwriting" w:hAnsi="Lucida Handwriting" w:cs="Arial"/>
          <w:color w:val="000000"/>
        </w:rPr>
        <w:t>Las microcomputadoras que se diseñaban con microprocesadores con base en circuitos de alta densidad son extremadamente pequeñas y baratas un microprocesador y elementos de almacenamiento y entrada / salida asociados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B7A52" w:rsidRDefault="001B7A52" w:rsidP="00D80572">
      <w:pPr>
        <w:rPr>
          <w:rFonts w:ascii="Lucida Handwriting" w:hAnsi="Lucida Handwriting" w:cs="Arial"/>
          <w:color w:val="000000"/>
        </w:rPr>
      </w:pPr>
    </w:p>
    <w:p w:rsidR="00D80572" w:rsidRDefault="00D80572" w:rsidP="00D80572">
      <w:pPr>
        <w:rPr>
          <w:rFonts w:ascii="Lucida Handwriting" w:hAnsi="Lucida Handwriting" w:cs="Arial"/>
          <w:color w:val="000000"/>
        </w:rPr>
      </w:pPr>
    </w:p>
    <w:p w:rsidR="00D80572" w:rsidRDefault="00D80572" w:rsidP="00D80572">
      <w:pPr>
        <w:rPr>
          <w:rFonts w:ascii="Lucida Handwriting" w:hAnsi="Lucida Handwriting" w:cs="Arial"/>
          <w:color w:val="000000"/>
        </w:rPr>
      </w:pPr>
      <w:r>
        <w:rPr>
          <w:rFonts w:ascii="Lucida Handwriting" w:hAnsi="Lucida Handwriting" w:cs="Arial"/>
          <w:color w:val="000000"/>
        </w:rPr>
        <w:t xml:space="preserve">NOMBRE: </w:t>
      </w:r>
    </w:p>
    <w:p w:rsidR="00D80572" w:rsidRDefault="00D80572" w:rsidP="00D80572">
      <w:pPr>
        <w:rPr>
          <w:rFonts w:ascii="Lucida Handwriting" w:hAnsi="Lucida Handwriting" w:cs="Arial"/>
          <w:color w:val="000000"/>
        </w:rPr>
      </w:pPr>
      <w:r>
        <w:rPr>
          <w:rFonts w:ascii="Lucida Handwriting" w:hAnsi="Lucida Handwriting" w:cs="Arial"/>
          <w:color w:val="000000"/>
        </w:rPr>
        <w:t>JESSIE NOEMI MINUEZA PENAGOS</w:t>
      </w:r>
    </w:p>
    <w:p w:rsidR="00D80572" w:rsidRPr="00D80572" w:rsidRDefault="00D80572" w:rsidP="00D80572">
      <w:pPr>
        <w:rPr>
          <w:rFonts w:ascii="Lucida Handwriting" w:hAnsi="Lucida Handwriting" w:cs="Arial"/>
          <w:color w:val="000000"/>
        </w:rPr>
      </w:pPr>
      <w:r>
        <w:rPr>
          <w:rFonts w:ascii="Lucida Handwriting" w:hAnsi="Lucida Handwriting" w:cs="Arial"/>
          <w:color w:val="000000"/>
        </w:rPr>
        <w:t>LIDIA JANETH VAZQUEZ QUIÑONES</w:t>
      </w:r>
    </w:p>
    <w:p w:rsidR="00D80572" w:rsidRDefault="00D80572" w:rsidP="00D80572">
      <w:pPr>
        <w:rPr>
          <w:rFonts w:ascii="Lucida Handwriting" w:hAnsi="Lucida Handwriting"/>
          <w:sz w:val="24"/>
          <w:szCs w:val="24"/>
        </w:rPr>
      </w:pPr>
    </w:p>
    <w:p w:rsidR="00D80572" w:rsidRPr="00D80572" w:rsidRDefault="00D80572" w:rsidP="00D80572">
      <w:pPr>
        <w:rPr>
          <w:rFonts w:ascii="Lucida Handwriting" w:hAnsi="Lucida Handwriting"/>
          <w:sz w:val="24"/>
          <w:szCs w:val="24"/>
        </w:rPr>
      </w:pPr>
      <w:proofErr w:type="gramStart"/>
      <w:r>
        <w:rPr>
          <w:rFonts w:ascii="Lucida Handwriting" w:hAnsi="Lucida Handwriting"/>
          <w:sz w:val="24"/>
          <w:szCs w:val="24"/>
        </w:rPr>
        <w:t>GRUPO :</w:t>
      </w:r>
      <w:proofErr w:type="gramEnd"/>
      <w:r>
        <w:rPr>
          <w:rFonts w:ascii="Lucida Handwriting" w:hAnsi="Lucida Handwriting"/>
          <w:sz w:val="24"/>
          <w:szCs w:val="24"/>
        </w:rPr>
        <w:t xml:space="preserve"> 1F</w:t>
      </w:r>
    </w:p>
    <w:sectPr w:rsidR="00D80572" w:rsidRPr="00D80572" w:rsidSect="00386F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62B"/>
    <w:rsid w:val="001B7A52"/>
    <w:rsid w:val="00386FA5"/>
    <w:rsid w:val="00A935C3"/>
    <w:rsid w:val="00D80572"/>
    <w:rsid w:val="00FC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1</cp:revision>
  <dcterms:created xsi:type="dcterms:W3CDTF">2010-10-08T15:50:00Z</dcterms:created>
  <dcterms:modified xsi:type="dcterms:W3CDTF">2010-10-08T16:22:00Z</dcterms:modified>
</cp:coreProperties>
</file>